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6DD" w:rsidRDefault="008C56DD" w:rsidP="008C56DD">
      <w:r>
        <w:t>Concernant les cordes des  guitares veuillez suivre ce tableau :</w:t>
      </w:r>
    </w:p>
    <w:tbl>
      <w:tblPr>
        <w:tblStyle w:val="TableGrid"/>
        <w:tblW w:w="0" w:type="auto"/>
        <w:tblLook w:val="04A0"/>
      </w:tblPr>
      <w:tblGrid>
        <w:gridCol w:w="2079"/>
        <w:gridCol w:w="1105"/>
        <w:gridCol w:w="1671"/>
        <w:gridCol w:w="2562"/>
      </w:tblGrid>
      <w:tr w:rsidR="008C56DD" w:rsidTr="00FC6810">
        <w:tc>
          <w:tcPr>
            <w:tcW w:w="2079" w:type="dxa"/>
          </w:tcPr>
          <w:p w:rsidR="008C56DD" w:rsidRDefault="008C56DD" w:rsidP="00FC6810">
            <w:r>
              <w:t>Type de guitare</w:t>
            </w:r>
          </w:p>
        </w:tc>
        <w:tc>
          <w:tcPr>
            <w:tcW w:w="1105" w:type="dxa"/>
          </w:tcPr>
          <w:p w:rsidR="008C56DD" w:rsidRDefault="008C56DD" w:rsidP="00FC6810">
            <w:r>
              <w:t>Quantité</w:t>
            </w:r>
          </w:p>
        </w:tc>
        <w:tc>
          <w:tcPr>
            <w:tcW w:w="1671" w:type="dxa"/>
          </w:tcPr>
          <w:p w:rsidR="008C56DD" w:rsidRDefault="008C56DD" w:rsidP="00FC6810">
            <w:r>
              <w:t>engrenages</w:t>
            </w:r>
          </w:p>
        </w:tc>
        <w:tc>
          <w:tcPr>
            <w:tcW w:w="2562" w:type="dxa"/>
          </w:tcPr>
          <w:p w:rsidR="008C56DD" w:rsidRDefault="008C56DD" w:rsidP="00FC6810">
            <w:r>
              <w:t>Pairs de cordes demandées</w:t>
            </w:r>
          </w:p>
        </w:tc>
      </w:tr>
      <w:tr w:rsidR="008C56DD" w:rsidTr="00FC6810">
        <w:tc>
          <w:tcPr>
            <w:tcW w:w="2079" w:type="dxa"/>
          </w:tcPr>
          <w:p w:rsidR="008C56DD" w:rsidRDefault="008C56DD" w:rsidP="00FC6810">
            <w:r>
              <w:t>Guitares électriques</w:t>
            </w:r>
          </w:p>
        </w:tc>
        <w:tc>
          <w:tcPr>
            <w:tcW w:w="1105" w:type="dxa"/>
          </w:tcPr>
          <w:p w:rsidR="008C56DD" w:rsidRDefault="008C56DD" w:rsidP="00FC6810">
            <w:r>
              <w:t>3</w:t>
            </w:r>
          </w:p>
        </w:tc>
        <w:tc>
          <w:tcPr>
            <w:tcW w:w="1671" w:type="dxa"/>
          </w:tcPr>
          <w:p w:rsidR="008C56DD" w:rsidRDefault="008C56DD" w:rsidP="00FC6810"/>
        </w:tc>
        <w:tc>
          <w:tcPr>
            <w:tcW w:w="2562" w:type="dxa"/>
          </w:tcPr>
          <w:p w:rsidR="008C56DD" w:rsidRDefault="008C56DD" w:rsidP="00FC6810">
            <w:r>
              <w:t>6</w:t>
            </w:r>
          </w:p>
        </w:tc>
      </w:tr>
      <w:tr w:rsidR="008C56DD" w:rsidTr="00FC6810">
        <w:tc>
          <w:tcPr>
            <w:tcW w:w="2079" w:type="dxa"/>
          </w:tcPr>
          <w:p w:rsidR="008C56DD" w:rsidRDefault="008C56DD" w:rsidP="00FC6810">
            <w:r>
              <w:t>Guitares basses</w:t>
            </w:r>
          </w:p>
        </w:tc>
        <w:tc>
          <w:tcPr>
            <w:tcW w:w="1105" w:type="dxa"/>
          </w:tcPr>
          <w:p w:rsidR="008C56DD" w:rsidRDefault="008C56DD" w:rsidP="00FC6810">
            <w:r>
              <w:t>3</w:t>
            </w:r>
          </w:p>
        </w:tc>
        <w:tc>
          <w:tcPr>
            <w:tcW w:w="1671" w:type="dxa"/>
          </w:tcPr>
          <w:p w:rsidR="008C56DD" w:rsidRDefault="008C56DD" w:rsidP="00FC6810"/>
        </w:tc>
        <w:tc>
          <w:tcPr>
            <w:tcW w:w="2562" w:type="dxa"/>
          </w:tcPr>
          <w:p w:rsidR="008C56DD" w:rsidRDefault="008C56DD" w:rsidP="00FC6810">
            <w:r>
              <w:t>6</w:t>
            </w:r>
          </w:p>
        </w:tc>
      </w:tr>
      <w:tr w:rsidR="008C56DD" w:rsidTr="00FC6810">
        <w:tc>
          <w:tcPr>
            <w:tcW w:w="2079" w:type="dxa"/>
          </w:tcPr>
          <w:p w:rsidR="008C56DD" w:rsidRDefault="008C56DD" w:rsidP="00FC6810">
            <w:r>
              <w:t>Guitare classiques avec cordes métalliques</w:t>
            </w:r>
          </w:p>
        </w:tc>
        <w:tc>
          <w:tcPr>
            <w:tcW w:w="1105" w:type="dxa"/>
          </w:tcPr>
          <w:p w:rsidR="008C56DD" w:rsidRDefault="008C56DD" w:rsidP="00FC6810"/>
        </w:tc>
        <w:tc>
          <w:tcPr>
            <w:tcW w:w="1671" w:type="dxa"/>
          </w:tcPr>
          <w:p w:rsidR="008C56DD" w:rsidRDefault="008C56DD" w:rsidP="00FC6810"/>
        </w:tc>
        <w:tc>
          <w:tcPr>
            <w:tcW w:w="2562" w:type="dxa"/>
          </w:tcPr>
          <w:p w:rsidR="008C56DD" w:rsidRDefault="008C56DD" w:rsidP="00FC6810"/>
        </w:tc>
      </w:tr>
      <w:tr w:rsidR="008C56DD" w:rsidTr="00FC6810">
        <w:tc>
          <w:tcPr>
            <w:tcW w:w="2079" w:type="dxa"/>
          </w:tcPr>
          <w:p w:rsidR="008C56DD" w:rsidRDefault="008C56DD" w:rsidP="00FC6810">
            <w:r>
              <w:t>Guitare classiques avec cordes en nylon</w:t>
            </w:r>
          </w:p>
        </w:tc>
        <w:tc>
          <w:tcPr>
            <w:tcW w:w="1105" w:type="dxa"/>
          </w:tcPr>
          <w:p w:rsidR="008C56DD" w:rsidRDefault="008C56DD" w:rsidP="00FC6810">
            <w:r>
              <w:t>7</w:t>
            </w:r>
          </w:p>
        </w:tc>
        <w:tc>
          <w:tcPr>
            <w:tcW w:w="1671" w:type="dxa"/>
          </w:tcPr>
          <w:p w:rsidR="008C56DD" w:rsidRDefault="008C56DD" w:rsidP="00FC6810">
            <w:r>
              <w:t>4</w:t>
            </w:r>
          </w:p>
        </w:tc>
        <w:tc>
          <w:tcPr>
            <w:tcW w:w="2562" w:type="dxa"/>
          </w:tcPr>
          <w:p w:rsidR="008C56DD" w:rsidRDefault="008C56DD" w:rsidP="00FC6810">
            <w:r>
              <w:t>14</w:t>
            </w:r>
          </w:p>
        </w:tc>
      </w:tr>
    </w:tbl>
    <w:p w:rsidR="004E5906" w:rsidRDefault="008C56DD">
      <w:r>
        <w:t>N.B Il y a des guitares qui sont  venues sans engrenages</w:t>
      </w:r>
    </w:p>
    <w:sectPr w:rsidR="004E5906" w:rsidSect="004E59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8C56DD"/>
    <w:rsid w:val="004E5906"/>
    <w:rsid w:val="008C56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56DD"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C56DD"/>
    <w:pPr>
      <w:spacing w:after="0" w:line="240" w:lineRule="auto"/>
    </w:pPr>
    <w:rPr>
      <w:lang w:val="fr-F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Default</dc:creator>
  <cp:lastModifiedBy>Default</cp:lastModifiedBy>
  <cp:revision>1</cp:revision>
  <dcterms:created xsi:type="dcterms:W3CDTF">2015-04-01T14:12:00Z</dcterms:created>
  <dcterms:modified xsi:type="dcterms:W3CDTF">2015-04-01T14:13:00Z</dcterms:modified>
</cp:coreProperties>
</file>